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1342CE"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899E3" wp14:editId="6AE4A5A7">
                <wp:simplePos x="0" y="0"/>
                <wp:positionH relativeFrom="margin">
                  <wp:posOffset>4414283</wp:posOffset>
                </wp:positionH>
                <wp:positionV relativeFrom="paragraph">
                  <wp:posOffset>1476759</wp:posOffset>
                </wp:positionV>
                <wp:extent cx="291269" cy="271853"/>
                <wp:effectExtent l="9525" t="9525" r="23495" b="4445"/>
                <wp:wrapNone/>
                <wp:docPr id="6" name="Lyg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455234">
                          <a:off x="0" y="0"/>
                          <a:ext cx="291269" cy="271853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8D7DF" id="Lygu 6" o:spid="_x0000_s1026" style="position:absolute;margin-left:347.6pt;margin-top:116.3pt;width:22.95pt;height:21.4pt;rotation:-3434923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91269,2718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fn+rgIAAHEFAAAOAAAAZHJzL2Uyb0RvYy54bWysVE1v2zAMvQ/YfxB0Xx27cZoEdYqsWYcB&#10;QVugHXpWZMnWoK9JSpzs14+SnTTdehrmg0GJ1KP4Hqnrm72SaMecF0ZXOL8YYcQ0NbXQTYW/P999&#10;mmLkA9E1kUazCh+YxzeLjx+uOztnhWmNrJlDAKL9vLMVbkOw8yzztGWK+AtjmQYnN06RAEvXZLUj&#10;HaArmRWj0STrjKutM5R5D7ur3okXCZ9zRsMD554FJCsMdwvp79J/E//Z4prMG0dsK+hwDfIPt1BE&#10;aEh6glqRQNDWib+glKDOeMPDBTUqM5wLylINUE0++qOap5ZYlmoBcrw90eT/Hyy93z06JOoKTzDS&#10;RIFE60OzRZPITGf9HAKe7KMbVh7MWOaeO4WcATrz6bgsi8txqh7qQftE7uFELtsHRGGzmOXFZIYR&#10;BVdxlU/Ly5gi67EipnU+fGVGoWhUGARvv/zcEpmQyW7tQyK4Hq5J6h85RlxJ0GtHJCouy+Ko51lM&#10;cR6TF9MyxUDaARGsY+II740U9Z2QMi1cs7mVDgF8hcvPs8+rcrjzmzCpUQdEFFcj6DBKoIu5JAFM&#10;ZYFXrxuMiGxgPGhwqZg3p/07SVLyltRsSD2C75i5D0/MvcGJVayIb/sjyRWPkLkSAUZMClXhaQQ6&#10;IkkdvSwNCZAbxYiC9xJHa2PqAzRHkhkq85beCUiyJj48Ege0wyaMfniAH5cGODCDhVFr3K/39mM8&#10;dC94Mepg7IAf0NgxjOQ3DX09y8fjOKdpMS6vQFLkzj2bc4/eqlsD2kAjwO2SGeODPJrcGfUCL8Qy&#10;ZgUX0RRy90oMi9vQPwfwxlC2XKYwmE1Lwlo/WRrBI0+R3uf9C3F26M8AjX1vjiM69FPf0a+x8aQ2&#10;y20wXJwY7nkd6Ia5TloOb1B8OM7XKer1pVz8BgAA//8DAFBLAwQUAAYACAAAACEAt2g22uMAAAAL&#10;AQAADwAAAGRycy9kb3ducmV2LnhtbEyPzU7DMBCE70i8g7VIXBB12iI3CXEqfsSFQyXaSnB0kyWO&#10;iNchdtPA07Oc4Dg7o9lvivXkOjHiEFpPGuazBARS5euWGg373dN1CiJEQ7XpPKGGLwywLs/PCpPX&#10;/kQvOG5jI7iEQm402Bj7XMpQWXQmzHyPxN67H5yJLIdG1oM5cbnr5CJJlHSmJf5gTY8PFquP7dFp&#10;2KRXyVg93uMuHW/s99v+ubGvn1pfXkx3tyAiTvEvDL/4jA4lMx38keogOg0qU4weNSyWcx7FidUy&#10;UyAOfFmpDGRZyP8byh8AAAD//wMAUEsBAi0AFAAGAAgAAAAhALaDOJL+AAAA4QEAABMAAAAAAAAA&#10;AAAAAAAAAAAAAFtDb250ZW50X1R5cGVzXS54bWxQSwECLQAUAAYACAAAACEAOP0h/9YAAACUAQAA&#10;CwAAAAAAAAAAAAAAAAAvAQAAX3JlbHMvLnJlbHNQSwECLQAUAAYACAAAACEAmt35/q4CAABxBQAA&#10;DgAAAAAAAAAAAAAAAAAuAgAAZHJzL2Uyb0RvYy54bWxQSwECLQAUAAYACAAAACEAt2g22uMAAAAL&#10;AQAADwAAAAAAAAAAAAAAAAAIBQAAZHJzL2Rvd25yZXYueG1sUEsFBgAAAAAEAAQA8wAAABgGAAAA&#10;AA==&#10;" path="m38608,54520r214053,l252661,118460r-214053,l38608,54520xm38608,153393r214053,l252661,217333r-214053,l38608,153393xe" fillcolor="#5b9bd5" strokecolor="#41719c" strokeweight="1pt">
                <v:stroke joinstyle="miter"/>
                <v:path arrowok="t" o:connecttype="custom" o:connectlocs="38608,54520;252661,54520;252661,118460;38608,118460;38608,54520;38608,153393;252661,153393;252661,217333;38608,217333;38608,153393" o:connectangles="0,0,0,0,0,0,0,0,0,0"/>
                <w10:wrap anchorx="margin"/>
              </v:shape>
            </w:pict>
          </mc:Fallback>
        </mc:AlternateContent>
      </w:r>
      <w:bookmarkStart w:id="0" w:name="_GoBack"/>
      <w:r>
        <w:rPr>
          <w:noProof/>
        </w:rPr>
        <w:drawing>
          <wp:inline distT="0" distB="0" distL="0" distR="0" wp14:anchorId="5CD5498C" wp14:editId="21FDF972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27412F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6137C2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</w:p>
    <w:p w:rsidR="001342CE" w:rsidRPr="001342CE" w:rsidRDefault="001342CE" w:rsidP="001342CE">
      <w:pPr>
        <w:pStyle w:val="Sraopastraipa"/>
        <w:numPr>
          <w:ilvl w:val="0"/>
          <w:numId w:val="16"/>
        </w:numPr>
        <w:jc w:val="both"/>
        <w:rPr>
          <w:rFonts w:ascii="Times New Roman" w:hAnsi="Times New Roman"/>
        </w:rPr>
      </w:pPr>
      <w:r w:rsidRPr="001342CE">
        <w:rPr>
          <w:rFonts w:ascii="Times New Roman" w:hAnsi="Times New Roman"/>
        </w:rPr>
        <w:t>Marijampolės g. – Palangos g. per Marijampolės g. Koordinatės (orientacinės): x; y (6201970,16; 456215,91)</w:t>
      </w:r>
    </w:p>
    <w:p w:rsidR="00BE0BE3" w:rsidRPr="00640A5C" w:rsidRDefault="00BE0BE3" w:rsidP="00640A5C">
      <w:pPr>
        <w:jc w:val="both"/>
        <w:rPr>
          <w:highlight w:val="yellow"/>
        </w:rPr>
      </w:pPr>
    </w:p>
    <w:sectPr w:rsidR="00BE0BE3" w:rsidRPr="00640A5C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172227E9"/>
    <w:multiLevelType w:val="hybridMultilevel"/>
    <w:tmpl w:val="99FA921E"/>
    <w:lvl w:ilvl="0" w:tplc="0427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5853AA"/>
    <w:multiLevelType w:val="hybridMultilevel"/>
    <w:tmpl w:val="7E447F78"/>
    <w:lvl w:ilvl="0" w:tplc="0427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5" w15:restartNumberingAfterBreak="0">
    <w:nsid w:val="346B3805"/>
    <w:multiLevelType w:val="hybridMultilevel"/>
    <w:tmpl w:val="5980D698"/>
    <w:lvl w:ilvl="0" w:tplc="0427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630ECC"/>
    <w:multiLevelType w:val="hybridMultilevel"/>
    <w:tmpl w:val="2CA0844A"/>
    <w:lvl w:ilvl="0" w:tplc="0427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4D3266"/>
    <w:multiLevelType w:val="hybridMultilevel"/>
    <w:tmpl w:val="44981110"/>
    <w:lvl w:ilvl="0" w:tplc="0427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FCE630B"/>
    <w:multiLevelType w:val="hybridMultilevel"/>
    <w:tmpl w:val="1442A564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3295759"/>
    <w:multiLevelType w:val="hybridMultilevel"/>
    <w:tmpl w:val="4498FAD6"/>
    <w:lvl w:ilvl="0" w:tplc="0427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5580BC1"/>
    <w:multiLevelType w:val="hybridMultilevel"/>
    <w:tmpl w:val="FC88B1B6"/>
    <w:lvl w:ilvl="0" w:tplc="0427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7890FE9"/>
    <w:multiLevelType w:val="hybridMultilevel"/>
    <w:tmpl w:val="E8882A4C"/>
    <w:lvl w:ilvl="0" w:tplc="F392DA94">
      <w:start w:val="8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783E3B2B"/>
    <w:multiLevelType w:val="hybridMultilevel"/>
    <w:tmpl w:val="8500EFFC"/>
    <w:lvl w:ilvl="0" w:tplc="0427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B002DD"/>
    <w:multiLevelType w:val="hybridMultilevel"/>
    <w:tmpl w:val="0C684350"/>
    <w:lvl w:ilvl="0" w:tplc="0427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4"/>
  </w:num>
  <w:num w:numId="3">
    <w:abstractNumId w:val="1"/>
  </w:num>
  <w:num w:numId="4">
    <w:abstractNumId w:val="0"/>
  </w:num>
  <w:num w:numId="5">
    <w:abstractNumId w:val="10"/>
  </w:num>
  <w:num w:numId="6">
    <w:abstractNumId w:val="8"/>
  </w:num>
  <w:num w:numId="7">
    <w:abstractNumId w:val="3"/>
  </w:num>
  <w:num w:numId="8">
    <w:abstractNumId w:val="15"/>
  </w:num>
  <w:num w:numId="9">
    <w:abstractNumId w:val="5"/>
  </w:num>
  <w:num w:numId="10">
    <w:abstractNumId w:val="9"/>
  </w:num>
  <w:num w:numId="11">
    <w:abstractNumId w:val="13"/>
  </w:num>
  <w:num w:numId="12">
    <w:abstractNumId w:val="2"/>
  </w:num>
  <w:num w:numId="13">
    <w:abstractNumId w:val="11"/>
  </w:num>
  <w:num w:numId="14">
    <w:abstractNumId w:val="6"/>
  </w:num>
  <w:num w:numId="15">
    <w:abstractNumId w:val="14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1342CE"/>
    <w:rsid w:val="0027412F"/>
    <w:rsid w:val="003E6B4C"/>
    <w:rsid w:val="00456342"/>
    <w:rsid w:val="00534FAC"/>
    <w:rsid w:val="00536627"/>
    <w:rsid w:val="00572C13"/>
    <w:rsid w:val="005A3F95"/>
    <w:rsid w:val="005C01A1"/>
    <w:rsid w:val="005D0FEB"/>
    <w:rsid w:val="00640A5C"/>
    <w:rsid w:val="00651BA6"/>
    <w:rsid w:val="00664DC7"/>
    <w:rsid w:val="006D2751"/>
    <w:rsid w:val="00737BDC"/>
    <w:rsid w:val="00B14553"/>
    <w:rsid w:val="00B21C7C"/>
    <w:rsid w:val="00BE0BE3"/>
    <w:rsid w:val="00C33E31"/>
    <w:rsid w:val="00E111DD"/>
    <w:rsid w:val="00E851ED"/>
    <w:rsid w:val="00ED312A"/>
    <w:rsid w:val="00F524F5"/>
    <w:rsid w:val="00F7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008DD8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71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22</cp:revision>
  <cp:lastPrinted>2023-01-17T06:46:00Z</cp:lastPrinted>
  <dcterms:created xsi:type="dcterms:W3CDTF">2023-01-17T06:40:00Z</dcterms:created>
  <dcterms:modified xsi:type="dcterms:W3CDTF">2025-01-09T11:30:00Z</dcterms:modified>
</cp:coreProperties>
</file>